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8D4A2" w14:textId="55526CD3" w:rsidR="008B7FC1" w:rsidRPr="004435A2" w:rsidRDefault="004435A2">
      <w:pPr>
        <w:rPr>
          <w:b/>
          <w:sz w:val="32"/>
        </w:rPr>
      </w:pPr>
      <w:r w:rsidRPr="004435A2">
        <w:rPr>
          <w:b/>
          <w:sz w:val="32"/>
        </w:rPr>
        <w:t>Eisen aan de marktkraam</w:t>
      </w:r>
      <w:r w:rsidR="00A71AD7">
        <w:rPr>
          <w:b/>
          <w:sz w:val="32"/>
        </w:rPr>
        <w:t xml:space="preserve"> &amp; taakverdeling</w:t>
      </w:r>
    </w:p>
    <w:p w14:paraId="10622704" w14:textId="77777777" w:rsidR="004435A2" w:rsidRDefault="004435A2">
      <w:pPr>
        <w:rPr>
          <w:sz w:val="24"/>
        </w:rPr>
      </w:pPr>
      <w:r>
        <w:rPr>
          <w:sz w:val="24"/>
        </w:rPr>
        <w:t>Jullie hebben de boeken uitgekozen. Tijd om een kraam te bedenken. Lees hieronder hoe je je kraam aantrekkelijk kan maken.</w:t>
      </w:r>
    </w:p>
    <w:p w14:paraId="207F87F7" w14:textId="77777777" w:rsidR="004435A2" w:rsidRPr="004435A2" w:rsidRDefault="004435A2" w:rsidP="004435A2">
      <w:pPr>
        <w:numPr>
          <w:ilvl w:val="0"/>
          <w:numId w:val="1"/>
        </w:numPr>
        <w:rPr>
          <w:sz w:val="24"/>
        </w:rPr>
      </w:pPr>
      <w:r w:rsidRPr="004435A2">
        <w:rPr>
          <w:b/>
          <w:bCs/>
          <w:sz w:val="24"/>
        </w:rPr>
        <w:t xml:space="preserve">Mooie </w:t>
      </w:r>
      <w:r>
        <w:rPr>
          <w:b/>
          <w:bCs/>
          <w:sz w:val="24"/>
        </w:rPr>
        <w:t>k</w:t>
      </w:r>
      <w:r w:rsidRPr="004435A2">
        <w:rPr>
          <w:b/>
          <w:bCs/>
          <w:sz w:val="24"/>
        </w:rPr>
        <w:t xml:space="preserve">leuren en </w:t>
      </w:r>
      <w:r>
        <w:rPr>
          <w:b/>
          <w:bCs/>
          <w:sz w:val="24"/>
        </w:rPr>
        <w:t>s</w:t>
      </w:r>
      <w:r w:rsidRPr="004435A2">
        <w:rPr>
          <w:b/>
          <w:bCs/>
          <w:sz w:val="24"/>
        </w:rPr>
        <w:t>pullen:</w:t>
      </w:r>
    </w:p>
    <w:p w14:paraId="578FDB75" w14:textId="77777777" w:rsidR="004435A2" w:rsidRPr="004435A2" w:rsidRDefault="004435A2" w:rsidP="004435A2">
      <w:pPr>
        <w:numPr>
          <w:ilvl w:val="1"/>
          <w:numId w:val="1"/>
        </w:numPr>
        <w:rPr>
          <w:sz w:val="24"/>
        </w:rPr>
      </w:pPr>
      <w:r w:rsidRPr="004435A2">
        <w:rPr>
          <w:sz w:val="24"/>
        </w:rPr>
        <w:t>Maak de kraam mooi met vrolijke kleuren en leuke dingen. Gebruik kleurrijke tafelkleden en borden om de aandacht van</w:t>
      </w:r>
      <w:r>
        <w:rPr>
          <w:sz w:val="24"/>
        </w:rPr>
        <w:t xml:space="preserve"> de andere leerlingen</w:t>
      </w:r>
      <w:r w:rsidRPr="004435A2">
        <w:rPr>
          <w:sz w:val="24"/>
        </w:rPr>
        <w:t xml:space="preserve"> te trekken.</w:t>
      </w:r>
    </w:p>
    <w:p w14:paraId="44E2F158" w14:textId="77777777" w:rsidR="004435A2" w:rsidRPr="004435A2" w:rsidRDefault="004435A2" w:rsidP="004435A2">
      <w:pPr>
        <w:numPr>
          <w:ilvl w:val="0"/>
          <w:numId w:val="1"/>
        </w:numPr>
        <w:rPr>
          <w:sz w:val="24"/>
        </w:rPr>
      </w:pPr>
      <w:r>
        <w:rPr>
          <w:b/>
          <w:bCs/>
          <w:sz w:val="24"/>
        </w:rPr>
        <w:t>Zorg dat jullie boeken goed naar voren komen</w:t>
      </w:r>
      <w:r w:rsidRPr="004435A2">
        <w:rPr>
          <w:b/>
          <w:bCs/>
          <w:sz w:val="24"/>
        </w:rPr>
        <w:t>:</w:t>
      </w:r>
    </w:p>
    <w:p w14:paraId="51518EA4" w14:textId="77777777" w:rsidR="004435A2" w:rsidRPr="004435A2" w:rsidRDefault="004435A2" w:rsidP="004435A2">
      <w:pPr>
        <w:numPr>
          <w:ilvl w:val="1"/>
          <w:numId w:val="1"/>
        </w:numPr>
        <w:rPr>
          <w:sz w:val="24"/>
        </w:rPr>
      </w:pPr>
      <w:r>
        <w:rPr>
          <w:sz w:val="24"/>
        </w:rPr>
        <w:t>De vijf boeken die jullie gekozen hebben moeten goed te zien zijn. Zorg eventueel voor extra spullen die passen bij de gekozen boeken. Zo trek je de aandacht nog beter.</w:t>
      </w:r>
    </w:p>
    <w:p w14:paraId="40DA02F8" w14:textId="77777777" w:rsidR="004435A2" w:rsidRPr="004435A2" w:rsidRDefault="004435A2" w:rsidP="004435A2">
      <w:pPr>
        <w:numPr>
          <w:ilvl w:val="0"/>
          <w:numId w:val="1"/>
        </w:numPr>
        <w:rPr>
          <w:sz w:val="24"/>
        </w:rPr>
      </w:pPr>
      <w:r w:rsidRPr="004435A2">
        <w:rPr>
          <w:b/>
          <w:bCs/>
          <w:sz w:val="24"/>
        </w:rPr>
        <w:t xml:space="preserve">Speelse </w:t>
      </w:r>
      <w:r>
        <w:rPr>
          <w:b/>
          <w:bCs/>
          <w:sz w:val="24"/>
        </w:rPr>
        <w:t>d</w:t>
      </w:r>
      <w:r w:rsidRPr="004435A2">
        <w:rPr>
          <w:b/>
          <w:bCs/>
          <w:sz w:val="24"/>
        </w:rPr>
        <w:t xml:space="preserve">ingen om te </w:t>
      </w:r>
      <w:r>
        <w:rPr>
          <w:b/>
          <w:bCs/>
          <w:sz w:val="24"/>
        </w:rPr>
        <w:t>d</w:t>
      </w:r>
      <w:r w:rsidRPr="004435A2">
        <w:rPr>
          <w:b/>
          <w:bCs/>
          <w:sz w:val="24"/>
        </w:rPr>
        <w:t>oen:</w:t>
      </w:r>
    </w:p>
    <w:p w14:paraId="06B0B253" w14:textId="77777777" w:rsidR="004435A2" w:rsidRPr="004435A2" w:rsidRDefault="004435A2" w:rsidP="004435A2">
      <w:pPr>
        <w:numPr>
          <w:ilvl w:val="1"/>
          <w:numId w:val="1"/>
        </w:numPr>
        <w:rPr>
          <w:sz w:val="24"/>
        </w:rPr>
      </w:pPr>
      <w:r w:rsidRPr="004435A2">
        <w:rPr>
          <w:sz w:val="24"/>
        </w:rPr>
        <w:t xml:space="preserve">Maak de kraam leuk met dingen om te doen, zoals een plekje om te zitten en een boek te lezen. Bedenk quizzen of spelletjes die met boeken te maken hebben, zodat </w:t>
      </w:r>
      <w:r>
        <w:rPr>
          <w:sz w:val="24"/>
        </w:rPr>
        <w:t>extra</w:t>
      </w:r>
      <w:r w:rsidRPr="004435A2">
        <w:rPr>
          <w:sz w:val="24"/>
        </w:rPr>
        <w:t xml:space="preserve"> leuk wordt.</w:t>
      </w:r>
    </w:p>
    <w:p w14:paraId="43B5BF8B" w14:textId="77777777" w:rsidR="004435A2" w:rsidRPr="004435A2" w:rsidRDefault="004435A2" w:rsidP="004435A2">
      <w:pPr>
        <w:numPr>
          <w:ilvl w:val="0"/>
          <w:numId w:val="1"/>
        </w:numPr>
        <w:rPr>
          <w:sz w:val="24"/>
        </w:rPr>
      </w:pPr>
      <w:r w:rsidRPr="004435A2">
        <w:rPr>
          <w:b/>
          <w:bCs/>
          <w:sz w:val="24"/>
        </w:rPr>
        <w:t xml:space="preserve">Maak het </w:t>
      </w:r>
      <w:r>
        <w:rPr>
          <w:b/>
          <w:bCs/>
          <w:sz w:val="24"/>
        </w:rPr>
        <w:t>o</w:t>
      </w:r>
      <w:r w:rsidRPr="004435A2">
        <w:rPr>
          <w:b/>
          <w:bCs/>
          <w:sz w:val="24"/>
        </w:rPr>
        <w:t>verzichtelijk:</w:t>
      </w:r>
    </w:p>
    <w:p w14:paraId="2E82037A" w14:textId="77777777" w:rsidR="004435A2" w:rsidRPr="004435A2" w:rsidRDefault="004435A2" w:rsidP="004435A2">
      <w:pPr>
        <w:numPr>
          <w:ilvl w:val="1"/>
          <w:numId w:val="1"/>
        </w:numPr>
        <w:rPr>
          <w:sz w:val="24"/>
        </w:rPr>
      </w:pPr>
      <w:r w:rsidRPr="004435A2">
        <w:rPr>
          <w:sz w:val="24"/>
        </w:rPr>
        <w:t xml:space="preserve">Verdeel de boeken in duidelijke groepen, bijvoorbeeld op soort boek, leeftijd of onderwerp. Gebruik bordjes of plaatjes zodat het makkelijk </w:t>
      </w:r>
      <w:r>
        <w:rPr>
          <w:sz w:val="24"/>
        </w:rPr>
        <w:t>te herkennen is.</w:t>
      </w:r>
    </w:p>
    <w:p w14:paraId="4CCC19D7" w14:textId="77777777" w:rsidR="004435A2" w:rsidRPr="004435A2" w:rsidRDefault="004435A2" w:rsidP="004435A2">
      <w:pPr>
        <w:numPr>
          <w:ilvl w:val="0"/>
          <w:numId w:val="1"/>
        </w:numPr>
        <w:rPr>
          <w:sz w:val="24"/>
        </w:rPr>
      </w:pPr>
      <w:r w:rsidRPr="004435A2">
        <w:rPr>
          <w:b/>
          <w:bCs/>
          <w:sz w:val="24"/>
        </w:rPr>
        <w:t xml:space="preserve">Geef </w:t>
      </w:r>
      <w:r>
        <w:rPr>
          <w:b/>
          <w:bCs/>
          <w:sz w:val="24"/>
        </w:rPr>
        <w:t>l</w:t>
      </w:r>
      <w:r w:rsidRPr="004435A2">
        <w:rPr>
          <w:b/>
          <w:bCs/>
          <w:sz w:val="24"/>
        </w:rPr>
        <w:t xml:space="preserve">euke </w:t>
      </w:r>
      <w:r>
        <w:rPr>
          <w:b/>
          <w:bCs/>
          <w:sz w:val="24"/>
        </w:rPr>
        <w:t>e</w:t>
      </w:r>
      <w:r w:rsidRPr="004435A2">
        <w:rPr>
          <w:b/>
          <w:bCs/>
          <w:sz w:val="24"/>
        </w:rPr>
        <w:t>xtra's:</w:t>
      </w:r>
    </w:p>
    <w:p w14:paraId="4D0821A0" w14:textId="77777777" w:rsidR="004435A2" w:rsidRPr="004435A2" w:rsidRDefault="004435A2" w:rsidP="004435A2">
      <w:pPr>
        <w:numPr>
          <w:ilvl w:val="1"/>
          <w:numId w:val="1"/>
        </w:numPr>
        <w:rPr>
          <w:sz w:val="24"/>
        </w:rPr>
      </w:pPr>
      <w:r w:rsidRPr="004435A2">
        <w:rPr>
          <w:sz w:val="24"/>
        </w:rPr>
        <w:t>Geef extra dingen zoals flyers</w:t>
      </w:r>
      <w:r>
        <w:rPr>
          <w:sz w:val="24"/>
        </w:rPr>
        <w:t xml:space="preserve"> of </w:t>
      </w:r>
      <w:r w:rsidRPr="004435A2">
        <w:rPr>
          <w:sz w:val="24"/>
        </w:rPr>
        <w:t xml:space="preserve">boekenleggers. Hierdoor wordt de kraam niet alleen leuker, maar weten </w:t>
      </w:r>
      <w:r>
        <w:rPr>
          <w:sz w:val="24"/>
        </w:rPr>
        <w:t>de andere leerlingen</w:t>
      </w:r>
      <w:r w:rsidRPr="004435A2">
        <w:rPr>
          <w:sz w:val="24"/>
        </w:rPr>
        <w:t xml:space="preserve"> ook meer over de boeken en de kraam zelf.</w:t>
      </w:r>
    </w:p>
    <w:p w14:paraId="4BFECCC5" w14:textId="09E6967C" w:rsidR="00A71AD7" w:rsidRDefault="00A71AD7">
      <w:pPr>
        <w:rPr>
          <w:sz w:val="24"/>
        </w:rPr>
      </w:pPr>
      <w:r>
        <w:rPr>
          <w:sz w:val="24"/>
        </w:rPr>
        <w:br w:type="page"/>
      </w:r>
    </w:p>
    <w:p w14:paraId="6E27D5BB" w14:textId="5625B11F" w:rsidR="004435A2" w:rsidRDefault="00A71AD7">
      <w:pPr>
        <w:rPr>
          <w:b/>
          <w:sz w:val="24"/>
        </w:rPr>
      </w:pPr>
      <w:r w:rsidRPr="00A71AD7">
        <w:rPr>
          <w:b/>
          <w:sz w:val="24"/>
        </w:rPr>
        <w:lastRenderedPageBreak/>
        <w:t>Taakverdeling</w:t>
      </w:r>
    </w:p>
    <w:p w14:paraId="7F08D444" w14:textId="53E09367" w:rsidR="00A71AD7" w:rsidRDefault="00A71AD7">
      <w:pPr>
        <w:rPr>
          <w:sz w:val="24"/>
        </w:rPr>
      </w:pPr>
      <w:r w:rsidRPr="00A71AD7">
        <w:rPr>
          <w:sz w:val="24"/>
        </w:rPr>
        <w:t>Noteer hier wie waar voor verantwoordelijk is.</w:t>
      </w:r>
    </w:p>
    <w:tbl>
      <w:tblPr>
        <w:tblStyle w:val="Tabelraster"/>
        <w:tblW w:w="0" w:type="auto"/>
        <w:tblLook w:val="04A0" w:firstRow="1" w:lastRow="0" w:firstColumn="1" w:lastColumn="0" w:noHBand="0" w:noVBand="1"/>
      </w:tblPr>
      <w:tblGrid>
        <w:gridCol w:w="4531"/>
        <w:gridCol w:w="4531"/>
      </w:tblGrid>
      <w:tr w:rsidR="00A71AD7" w14:paraId="7ADDCD8C" w14:textId="77777777" w:rsidTr="00A71AD7">
        <w:tc>
          <w:tcPr>
            <w:tcW w:w="4531" w:type="dxa"/>
          </w:tcPr>
          <w:p w14:paraId="63CA52A6" w14:textId="147DA8BC" w:rsidR="00A71AD7" w:rsidRDefault="00A71AD7">
            <w:pPr>
              <w:rPr>
                <w:sz w:val="24"/>
              </w:rPr>
            </w:pPr>
            <w:r>
              <w:rPr>
                <w:sz w:val="24"/>
              </w:rPr>
              <w:t>Onderdeel</w:t>
            </w:r>
          </w:p>
        </w:tc>
        <w:tc>
          <w:tcPr>
            <w:tcW w:w="4531" w:type="dxa"/>
          </w:tcPr>
          <w:p w14:paraId="63D198BF" w14:textId="60E705CE" w:rsidR="00A71AD7" w:rsidRDefault="00A71AD7">
            <w:pPr>
              <w:rPr>
                <w:sz w:val="24"/>
              </w:rPr>
            </w:pPr>
            <w:r>
              <w:rPr>
                <w:sz w:val="24"/>
              </w:rPr>
              <w:t>Namen</w:t>
            </w:r>
          </w:p>
        </w:tc>
      </w:tr>
      <w:tr w:rsidR="00A71AD7" w14:paraId="18736E62" w14:textId="77777777" w:rsidTr="00A71AD7">
        <w:trPr>
          <w:trHeight w:val="1293"/>
        </w:trPr>
        <w:tc>
          <w:tcPr>
            <w:tcW w:w="4531" w:type="dxa"/>
          </w:tcPr>
          <w:p w14:paraId="2A235EDC" w14:textId="58D12D07" w:rsidR="00A71AD7" w:rsidRDefault="00A71AD7">
            <w:pPr>
              <w:rPr>
                <w:sz w:val="24"/>
              </w:rPr>
            </w:pPr>
            <w:r>
              <w:rPr>
                <w:sz w:val="24"/>
              </w:rPr>
              <w:t>Algemene aankleding van de kraam</w:t>
            </w:r>
          </w:p>
        </w:tc>
        <w:tc>
          <w:tcPr>
            <w:tcW w:w="4531" w:type="dxa"/>
          </w:tcPr>
          <w:p w14:paraId="29FAE016" w14:textId="77777777" w:rsidR="00A71AD7" w:rsidRDefault="00A71AD7">
            <w:pPr>
              <w:rPr>
                <w:sz w:val="24"/>
              </w:rPr>
            </w:pPr>
          </w:p>
        </w:tc>
      </w:tr>
      <w:tr w:rsidR="00A71AD7" w14:paraId="533E314B" w14:textId="77777777" w:rsidTr="00A71AD7">
        <w:trPr>
          <w:trHeight w:val="1411"/>
        </w:trPr>
        <w:tc>
          <w:tcPr>
            <w:tcW w:w="4531" w:type="dxa"/>
          </w:tcPr>
          <w:p w14:paraId="1F5E5688" w14:textId="2D7C3D45" w:rsidR="00A71AD7" w:rsidRDefault="00A71AD7">
            <w:pPr>
              <w:rPr>
                <w:sz w:val="24"/>
              </w:rPr>
            </w:pPr>
            <w:r>
              <w:rPr>
                <w:sz w:val="24"/>
              </w:rPr>
              <w:t>Dingen om te doen verzorgen</w:t>
            </w:r>
          </w:p>
        </w:tc>
        <w:tc>
          <w:tcPr>
            <w:tcW w:w="4531" w:type="dxa"/>
          </w:tcPr>
          <w:p w14:paraId="012A6A57" w14:textId="77777777" w:rsidR="00A71AD7" w:rsidRDefault="00A71AD7">
            <w:pPr>
              <w:rPr>
                <w:sz w:val="24"/>
              </w:rPr>
            </w:pPr>
          </w:p>
        </w:tc>
      </w:tr>
      <w:tr w:rsidR="00A71AD7" w14:paraId="34DA05EA" w14:textId="77777777" w:rsidTr="00A71AD7">
        <w:trPr>
          <w:trHeight w:val="1260"/>
        </w:trPr>
        <w:tc>
          <w:tcPr>
            <w:tcW w:w="4531" w:type="dxa"/>
          </w:tcPr>
          <w:p w14:paraId="13F5F21A" w14:textId="3D9E0C45" w:rsidR="00A71AD7" w:rsidRDefault="00A71AD7">
            <w:pPr>
              <w:rPr>
                <w:sz w:val="24"/>
              </w:rPr>
            </w:pPr>
            <w:r>
              <w:rPr>
                <w:sz w:val="24"/>
              </w:rPr>
              <w:t>Borden en plaatjes voor het overzicht maken</w:t>
            </w:r>
          </w:p>
        </w:tc>
        <w:tc>
          <w:tcPr>
            <w:tcW w:w="4531" w:type="dxa"/>
          </w:tcPr>
          <w:p w14:paraId="5D5584F1" w14:textId="77777777" w:rsidR="00A71AD7" w:rsidRDefault="00A71AD7">
            <w:pPr>
              <w:rPr>
                <w:sz w:val="24"/>
              </w:rPr>
            </w:pPr>
          </w:p>
        </w:tc>
      </w:tr>
      <w:tr w:rsidR="00A71AD7" w14:paraId="6147DC55" w14:textId="77777777" w:rsidTr="00A71AD7">
        <w:trPr>
          <w:trHeight w:val="1406"/>
        </w:trPr>
        <w:tc>
          <w:tcPr>
            <w:tcW w:w="4531" w:type="dxa"/>
          </w:tcPr>
          <w:p w14:paraId="2B21BF38" w14:textId="6AB01D1B" w:rsidR="00A71AD7" w:rsidRDefault="00A71AD7">
            <w:pPr>
              <w:rPr>
                <w:sz w:val="24"/>
              </w:rPr>
            </w:pPr>
            <w:r>
              <w:rPr>
                <w:sz w:val="24"/>
              </w:rPr>
              <w:t>Extra’s  verzamelen of regelen</w:t>
            </w:r>
          </w:p>
        </w:tc>
        <w:tc>
          <w:tcPr>
            <w:tcW w:w="4531" w:type="dxa"/>
          </w:tcPr>
          <w:p w14:paraId="48B19FAF" w14:textId="77777777" w:rsidR="00A71AD7" w:rsidRDefault="00A71AD7">
            <w:pPr>
              <w:rPr>
                <w:sz w:val="24"/>
              </w:rPr>
            </w:pPr>
          </w:p>
        </w:tc>
      </w:tr>
    </w:tbl>
    <w:p w14:paraId="6983C16A" w14:textId="77777777" w:rsidR="00A71AD7" w:rsidRPr="00A71AD7" w:rsidRDefault="00A71AD7">
      <w:pPr>
        <w:rPr>
          <w:sz w:val="24"/>
        </w:rPr>
      </w:pPr>
      <w:bookmarkStart w:id="0" w:name="_GoBack"/>
      <w:bookmarkEnd w:id="0"/>
    </w:p>
    <w:sectPr w:rsidR="00A71AD7" w:rsidRPr="00A71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F0704"/>
    <w:multiLevelType w:val="multilevel"/>
    <w:tmpl w:val="B5283C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A2"/>
    <w:rsid w:val="004435A2"/>
    <w:rsid w:val="008B7FC1"/>
    <w:rsid w:val="00A71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8A20"/>
  <w15:chartTrackingRefBased/>
  <w15:docId w15:val="{1E644668-71F5-4C9A-9067-51DD1420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7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418841">
      <w:bodyDiv w:val="1"/>
      <w:marLeft w:val="0"/>
      <w:marRight w:val="0"/>
      <w:marTop w:val="0"/>
      <w:marBottom w:val="0"/>
      <w:divBdr>
        <w:top w:val="none" w:sz="0" w:space="0" w:color="auto"/>
        <w:left w:val="none" w:sz="0" w:space="0" w:color="auto"/>
        <w:bottom w:val="none" w:sz="0" w:space="0" w:color="auto"/>
        <w:right w:val="none" w:sz="0" w:space="0" w:color="auto"/>
      </w:divBdr>
    </w:div>
    <w:div w:id="17062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4244EF97B2A4EA3BFE6F3EF8952E2" ma:contentTypeVersion="12" ma:contentTypeDescription="Een nieuw document maken." ma:contentTypeScope="" ma:versionID="5ef0447e572acbac82d698667824ea21">
  <xsd:schema xmlns:xsd="http://www.w3.org/2001/XMLSchema" xmlns:xs="http://www.w3.org/2001/XMLSchema" xmlns:p="http://schemas.microsoft.com/office/2006/metadata/properties" xmlns:ns3="3645b862-f207-4e46-b9b8-ed514058694c" targetNamespace="http://schemas.microsoft.com/office/2006/metadata/properties" ma:root="true" ma:fieldsID="87044c44a20b3004ab928ed22ab3a55b" ns3:_="">
    <xsd:import namespace="3645b862-f207-4e46-b9b8-ed514058694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5b862-f207-4e46-b9b8-ed5140586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8F8E5-96C4-457F-A904-C5B91AFF6E92}">
  <ds:schemaRefs>
    <ds:schemaRef ds:uri="http://schemas.openxmlformats.org/package/2006/metadata/core-properties"/>
    <ds:schemaRef ds:uri="http://schemas.microsoft.com/office/2006/metadata/properties"/>
    <ds:schemaRef ds:uri="3645b862-f207-4e46-b9b8-ed514058694c"/>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DD7D0BB-BDC5-4D65-A139-C4F24667C51A}">
  <ds:schemaRefs>
    <ds:schemaRef ds:uri="http://schemas.microsoft.com/sharepoint/v3/contenttype/forms"/>
  </ds:schemaRefs>
</ds:datastoreItem>
</file>

<file path=customXml/itemProps3.xml><?xml version="1.0" encoding="utf-8"?>
<ds:datastoreItem xmlns:ds="http://schemas.openxmlformats.org/officeDocument/2006/customXml" ds:itemID="{96A014D0-F7ED-4E92-B9DA-C3117B3E0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5b862-f207-4e46-b9b8-ed5140586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208</Words>
  <Characters>1146</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Bruinsma, T.</dc:creator>
  <cp:keywords/>
  <dc:description/>
  <cp:lastModifiedBy>Bruinsma, T.</cp:lastModifiedBy>
  <cp:revision>2</cp:revision>
  <dcterms:created xsi:type="dcterms:W3CDTF">2024-01-26T13:15:00Z</dcterms:created>
  <dcterms:modified xsi:type="dcterms:W3CDTF">2024-01-26T13:23:00Z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0x0101003D34244EF97B2A4EA3BFE6F3EF8952E2</vt:lpwstr>
  </property>
</Properties>
</file>